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SURAT PERNYATAAN PAKTA INTEGRITAS</w:t>
      </w:r>
    </w:p>
    <w:p w:rsidR="00000000" w:rsidDel="00000000" w:rsidP="00000000" w:rsidRDefault="00000000" w:rsidRPr="00000000" w14:paraId="00000002">
      <w:pPr>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PENGESAHAN HASIL VALIDASI KARYA ILMIAH</w:t>
      </w:r>
    </w:p>
    <w:p w:rsidR="00000000" w:rsidDel="00000000" w:rsidP="00000000" w:rsidRDefault="00000000" w:rsidRPr="00000000" w14:paraId="00000003">
      <w:pPr>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NOMOR: B-...../Un.19/R/KP.07.1/6/2024</w:t>
      </w:r>
    </w:p>
    <w:p w:rsidR="00000000" w:rsidDel="00000000" w:rsidP="00000000" w:rsidRDefault="00000000" w:rsidRPr="00000000" w14:paraId="00000004">
      <w:pPr>
        <w:spacing w:after="0" w:line="276" w:lineRule="auto"/>
        <w:jc w:val="center"/>
        <w:rPr>
          <w:rFonts w:ascii="Arial" w:cs="Arial" w:eastAsia="Arial" w:hAnsi="Arial"/>
          <w:b w:val="1"/>
        </w:rPr>
      </w:pPr>
      <w:r w:rsidDel="00000000" w:rsidR="00000000" w:rsidRPr="00000000">
        <w:rPr>
          <w:rtl w:val="0"/>
        </w:rPr>
      </w:r>
    </w:p>
    <w:tbl>
      <w:tblPr>
        <w:tblStyle w:val="Table1"/>
        <w:tblW w:w="90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17"/>
        <w:gridCol w:w="413"/>
        <w:gridCol w:w="788"/>
        <w:gridCol w:w="4508"/>
        <w:tblGridChange w:id="0">
          <w:tblGrid>
            <w:gridCol w:w="3317"/>
            <w:gridCol w:w="413"/>
            <w:gridCol w:w="788"/>
            <w:gridCol w:w="4508"/>
          </w:tblGrid>
        </w:tblGridChange>
      </w:tblGrid>
      <w:tr>
        <w:trPr>
          <w:cantSplit w:val="0"/>
          <w:tblHeader w:val="0"/>
        </w:trPr>
        <w:tc>
          <w:tcPr>
            <w:gridSpan w:val="4"/>
          </w:tcPr>
          <w:p w:rsidR="00000000" w:rsidDel="00000000" w:rsidP="00000000" w:rsidRDefault="00000000" w:rsidRPr="00000000" w14:paraId="00000005">
            <w:pPr>
              <w:spacing w:line="276" w:lineRule="auto"/>
              <w:jc w:val="both"/>
              <w:rPr>
                <w:rFonts w:ascii="Arial" w:cs="Arial" w:eastAsia="Arial" w:hAnsi="Arial"/>
              </w:rPr>
            </w:pPr>
            <w:r w:rsidDel="00000000" w:rsidR="00000000" w:rsidRPr="00000000">
              <w:rPr>
                <w:rFonts w:ascii="Arial" w:cs="Arial" w:eastAsia="Arial" w:hAnsi="Arial"/>
                <w:rtl w:val="0"/>
              </w:rPr>
              <w:t xml:space="preserve">Yang bertandatangan di bawah ini, Rektor UIN Profesor Kiai Haji Saifuddin Zuhri Purwokerto</w:t>
            </w:r>
          </w:p>
        </w:tc>
      </w:tr>
      <w:tr>
        <w:trPr>
          <w:cantSplit w:val="0"/>
          <w:tblHeader w:val="0"/>
        </w:trPr>
        <w:tc>
          <w:tcPr/>
          <w:p w:rsidR="00000000" w:rsidDel="00000000" w:rsidP="00000000" w:rsidRDefault="00000000" w:rsidRPr="00000000" w14:paraId="00000009">
            <w:pPr>
              <w:spacing w:line="276" w:lineRule="auto"/>
              <w:rPr>
                <w:rFonts w:ascii="Arial" w:cs="Arial" w:eastAsia="Arial" w:hAnsi="Arial"/>
              </w:rPr>
            </w:pPr>
            <w:r w:rsidDel="00000000" w:rsidR="00000000" w:rsidRPr="00000000">
              <w:rPr>
                <w:rFonts w:ascii="Arial" w:cs="Arial" w:eastAsia="Arial" w:hAnsi="Arial"/>
                <w:rtl w:val="0"/>
              </w:rPr>
              <w:t xml:space="preserve">Nama</w:t>
            </w:r>
          </w:p>
        </w:tc>
        <w:tc>
          <w:tcPr/>
          <w:p w:rsidR="00000000" w:rsidDel="00000000" w:rsidP="00000000" w:rsidRDefault="00000000" w:rsidRPr="00000000" w14:paraId="0000000A">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0B">
            <w:pPr>
              <w:spacing w:line="276" w:lineRule="auto"/>
              <w:rPr>
                <w:rFonts w:ascii="Arial" w:cs="Arial" w:eastAsia="Arial" w:hAnsi="Arial"/>
              </w:rPr>
            </w:pPr>
            <w:r w:rsidDel="00000000" w:rsidR="00000000" w:rsidRPr="00000000">
              <w:rPr>
                <w:rFonts w:ascii="Arial" w:cs="Arial" w:eastAsia="Arial" w:hAnsi="Arial"/>
                <w:rtl w:val="0"/>
              </w:rPr>
              <w:t xml:space="preserve">Prof. Dr. H. Ridwan, M.Ag.</w:t>
            </w:r>
          </w:p>
        </w:tc>
      </w:tr>
      <w:tr>
        <w:trPr>
          <w:cantSplit w:val="0"/>
          <w:tblHeader w:val="0"/>
        </w:trPr>
        <w:tc>
          <w:tcPr/>
          <w:p w:rsidR="00000000" w:rsidDel="00000000" w:rsidP="00000000" w:rsidRDefault="00000000" w:rsidRPr="00000000" w14:paraId="0000000D">
            <w:pPr>
              <w:spacing w:line="276" w:lineRule="auto"/>
              <w:rPr>
                <w:rFonts w:ascii="Arial" w:cs="Arial" w:eastAsia="Arial" w:hAnsi="Arial"/>
              </w:rPr>
            </w:pPr>
            <w:r w:rsidDel="00000000" w:rsidR="00000000" w:rsidRPr="00000000">
              <w:rPr>
                <w:rFonts w:ascii="Arial" w:cs="Arial" w:eastAsia="Arial" w:hAnsi="Arial"/>
                <w:rtl w:val="0"/>
              </w:rPr>
              <w:t xml:space="preserve">NIP</w:t>
            </w:r>
          </w:p>
        </w:tc>
        <w:tc>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0F">
            <w:pPr>
              <w:spacing w:line="276" w:lineRule="auto"/>
              <w:rPr>
                <w:rFonts w:ascii="Arial" w:cs="Arial" w:eastAsia="Arial" w:hAnsi="Arial"/>
              </w:rPr>
            </w:pPr>
            <w:r w:rsidDel="00000000" w:rsidR="00000000" w:rsidRPr="00000000">
              <w:rPr>
                <w:rFonts w:ascii="Arial" w:cs="Arial" w:eastAsia="Arial" w:hAnsi="Arial"/>
                <w:rtl w:val="0"/>
              </w:rPr>
              <w:t xml:space="preserve">19720105 200003 1 003</w:t>
            </w:r>
          </w:p>
        </w:tc>
      </w:tr>
      <w:tr>
        <w:trPr>
          <w:cantSplit w:val="0"/>
          <w:tblHeader w:val="0"/>
        </w:trPr>
        <w:tc>
          <w:tcPr/>
          <w:p w:rsidR="00000000" w:rsidDel="00000000" w:rsidP="00000000" w:rsidRDefault="00000000" w:rsidRPr="00000000" w14:paraId="00000011">
            <w:pPr>
              <w:spacing w:line="276" w:lineRule="auto"/>
              <w:rPr>
                <w:rFonts w:ascii="Arial" w:cs="Arial" w:eastAsia="Arial" w:hAnsi="Arial"/>
              </w:rPr>
            </w:pPr>
            <w:r w:rsidDel="00000000" w:rsidR="00000000" w:rsidRPr="00000000">
              <w:rPr>
                <w:rFonts w:ascii="Arial" w:cs="Arial" w:eastAsia="Arial" w:hAnsi="Arial"/>
                <w:rtl w:val="0"/>
              </w:rPr>
              <w:t xml:space="preserve">NIDN / NIDK / NUPTK</w:t>
            </w:r>
          </w:p>
        </w:tc>
        <w:tc>
          <w:tcPr/>
          <w:p w:rsidR="00000000" w:rsidDel="00000000" w:rsidP="00000000" w:rsidRDefault="00000000" w:rsidRPr="00000000" w14:paraId="00000012">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13">
            <w:pPr>
              <w:spacing w:line="276" w:lineRule="auto"/>
              <w:rPr>
                <w:rFonts w:ascii="Arial" w:cs="Arial" w:eastAsia="Arial" w:hAnsi="Arial"/>
              </w:rPr>
            </w:pPr>
            <w:r w:rsidDel="00000000" w:rsidR="00000000" w:rsidRPr="00000000">
              <w:rPr>
                <w:rFonts w:ascii="Arial" w:cs="Arial" w:eastAsia="Arial" w:hAnsi="Arial"/>
                <w:rtl w:val="0"/>
              </w:rPr>
              <w:t xml:space="preserve">2005017204</w:t>
            </w:r>
          </w:p>
        </w:tc>
      </w:tr>
      <w:tr>
        <w:trPr>
          <w:cantSplit w:val="0"/>
          <w:tblHeader w:val="0"/>
        </w:trPr>
        <w:tc>
          <w:tcPr/>
          <w:p w:rsidR="00000000" w:rsidDel="00000000" w:rsidP="00000000" w:rsidRDefault="00000000" w:rsidRPr="00000000" w14:paraId="00000015">
            <w:pPr>
              <w:spacing w:line="276" w:lineRule="auto"/>
              <w:rPr>
                <w:rFonts w:ascii="Arial" w:cs="Arial" w:eastAsia="Arial" w:hAnsi="Arial"/>
              </w:rPr>
            </w:pPr>
            <w:r w:rsidDel="00000000" w:rsidR="00000000" w:rsidRPr="00000000">
              <w:rPr>
                <w:rFonts w:ascii="Arial" w:cs="Arial" w:eastAsia="Arial" w:hAnsi="Arial"/>
                <w:rtl w:val="0"/>
              </w:rPr>
              <w:t xml:space="preserve">Status ikatan kerja</w:t>
            </w:r>
          </w:p>
        </w:tc>
        <w:tc>
          <w:tcPr/>
          <w:p w:rsidR="00000000" w:rsidDel="00000000" w:rsidP="00000000" w:rsidRDefault="00000000" w:rsidRPr="00000000" w14:paraId="00000016">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17">
            <w:pPr>
              <w:spacing w:line="276" w:lineRule="auto"/>
              <w:rPr>
                <w:rFonts w:ascii="Arial" w:cs="Arial" w:eastAsia="Arial" w:hAnsi="Arial"/>
              </w:rPr>
            </w:pPr>
            <w:r w:rsidDel="00000000" w:rsidR="00000000" w:rsidRPr="00000000">
              <w:rPr>
                <w:rFonts w:ascii="Arial" w:cs="Arial" w:eastAsia="Arial" w:hAnsi="Arial"/>
                <w:rtl w:val="0"/>
              </w:rPr>
              <w:t xml:space="preserve">Dosen Tetap</w:t>
            </w:r>
          </w:p>
        </w:tc>
      </w:tr>
      <w:tr>
        <w:trPr>
          <w:cantSplit w:val="0"/>
          <w:tblHeader w:val="0"/>
        </w:trPr>
        <w:tc>
          <w:tcPr/>
          <w:p w:rsidR="00000000" w:rsidDel="00000000" w:rsidP="00000000" w:rsidRDefault="00000000" w:rsidRPr="00000000" w14:paraId="00000019">
            <w:pPr>
              <w:spacing w:line="276" w:lineRule="auto"/>
              <w:rPr>
                <w:rFonts w:ascii="Arial" w:cs="Arial" w:eastAsia="Arial" w:hAnsi="Arial"/>
              </w:rPr>
            </w:pPr>
            <w:r w:rsidDel="00000000" w:rsidR="00000000" w:rsidRPr="00000000">
              <w:rPr>
                <w:rFonts w:ascii="Arial" w:cs="Arial" w:eastAsia="Arial" w:hAnsi="Arial"/>
                <w:rtl w:val="0"/>
              </w:rPr>
              <w:t xml:space="preserve">Tempat, tanggal lahir</w:t>
            </w:r>
          </w:p>
        </w:tc>
        <w:tc>
          <w:tcPr/>
          <w:p w:rsidR="00000000" w:rsidDel="00000000" w:rsidP="00000000" w:rsidRDefault="00000000" w:rsidRPr="00000000" w14:paraId="0000001A">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1B">
            <w:pPr>
              <w:spacing w:line="276" w:lineRule="auto"/>
              <w:rPr>
                <w:rFonts w:ascii="Arial" w:cs="Arial" w:eastAsia="Arial" w:hAnsi="Arial"/>
              </w:rPr>
            </w:pPr>
            <w:r w:rsidDel="00000000" w:rsidR="00000000" w:rsidRPr="00000000">
              <w:rPr>
                <w:rFonts w:ascii="Arial" w:cs="Arial" w:eastAsia="Arial" w:hAnsi="Arial"/>
                <w:rtl w:val="0"/>
              </w:rPr>
              <w:t xml:space="preserve">Brebes, 05 Januari 1972</w:t>
            </w:r>
          </w:p>
        </w:tc>
      </w:tr>
      <w:tr>
        <w:trPr>
          <w:cantSplit w:val="0"/>
          <w:tblHeader w:val="0"/>
        </w:trPr>
        <w:tc>
          <w:tcPr/>
          <w:p w:rsidR="00000000" w:rsidDel="00000000" w:rsidP="00000000" w:rsidRDefault="00000000" w:rsidRPr="00000000" w14:paraId="0000001D">
            <w:pPr>
              <w:spacing w:line="276" w:lineRule="auto"/>
              <w:rPr>
                <w:rFonts w:ascii="Arial" w:cs="Arial" w:eastAsia="Arial" w:hAnsi="Arial"/>
              </w:rPr>
            </w:pPr>
            <w:r w:rsidDel="00000000" w:rsidR="00000000" w:rsidRPr="00000000">
              <w:rPr>
                <w:rFonts w:ascii="Arial" w:cs="Arial" w:eastAsia="Arial" w:hAnsi="Arial"/>
                <w:rtl w:val="0"/>
              </w:rPr>
              <w:t xml:space="preserve">Pangkat / golongan ruang, TMT</w:t>
            </w:r>
          </w:p>
        </w:tc>
        <w:tc>
          <w:tcPr/>
          <w:p w:rsidR="00000000" w:rsidDel="00000000" w:rsidP="00000000" w:rsidRDefault="00000000" w:rsidRPr="00000000" w14:paraId="0000001E">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1F">
            <w:pPr>
              <w:spacing w:line="276" w:lineRule="auto"/>
              <w:rPr>
                <w:rFonts w:ascii="Arial" w:cs="Arial" w:eastAsia="Arial" w:hAnsi="Arial"/>
              </w:rPr>
            </w:pPr>
            <w:r w:rsidDel="00000000" w:rsidR="00000000" w:rsidRPr="00000000">
              <w:rPr>
                <w:rFonts w:ascii="Arial" w:cs="Arial" w:eastAsia="Arial" w:hAnsi="Arial"/>
                <w:rtl w:val="0"/>
              </w:rPr>
              <w:t xml:space="preserve">Pembina Utama / IVe, 01 April 2024</w:t>
            </w:r>
          </w:p>
        </w:tc>
      </w:tr>
      <w:tr>
        <w:trPr>
          <w:cantSplit w:val="0"/>
          <w:tblHeader w:val="0"/>
        </w:trPr>
        <w:tc>
          <w:tcPr/>
          <w:p w:rsidR="00000000" w:rsidDel="00000000" w:rsidP="00000000" w:rsidRDefault="00000000" w:rsidRPr="00000000" w14:paraId="00000021">
            <w:pPr>
              <w:spacing w:line="276" w:lineRule="auto"/>
              <w:rPr>
                <w:rFonts w:ascii="Arial" w:cs="Arial" w:eastAsia="Arial" w:hAnsi="Arial"/>
              </w:rPr>
            </w:pPr>
            <w:r w:rsidDel="00000000" w:rsidR="00000000" w:rsidRPr="00000000">
              <w:rPr>
                <w:rFonts w:ascii="Arial" w:cs="Arial" w:eastAsia="Arial" w:hAnsi="Arial"/>
                <w:rtl w:val="0"/>
              </w:rPr>
              <w:t xml:space="preserve">Jabatan, TMT</w:t>
            </w:r>
          </w:p>
        </w:tc>
        <w:tc>
          <w:tcPr/>
          <w:p w:rsidR="00000000" w:rsidDel="00000000" w:rsidP="00000000" w:rsidRDefault="00000000" w:rsidRPr="00000000" w14:paraId="00000022">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23">
            <w:pPr>
              <w:spacing w:line="276" w:lineRule="auto"/>
              <w:rPr>
                <w:rFonts w:ascii="Arial" w:cs="Arial" w:eastAsia="Arial" w:hAnsi="Arial"/>
              </w:rPr>
            </w:pPr>
            <w:r w:rsidDel="00000000" w:rsidR="00000000" w:rsidRPr="00000000">
              <w:rPr>
                <w:rFonts w:ascii="Arial" w:cs="Arial" w:eastAsia="Arial" w:hAnsi="Arial"/>
                <w:rtl w:val="0"/>
              </w:rPr>
              <w:t xml:space="preserve">Guru Besar, 01 Agustus 2021</w:t>
            </w:r>
          </w:p>
        </w:tc>
      </w:tr>
      <w:tr>
        <w:trPr>
          <w:cantSplit w:val="0"/>
          <w:tblHeader w:val="0"/>
        </w:trPr>
        <w:tc>
          <w:tcPr/>
          <w:p w:rsidR="00000000" w:rsidDel="00000000" w:rsidP="00000000" w:rsidRDefault="00000000" w:rsidRPr="00000000" w14:paraId="00000025">
            <w:pPr>
              <w:spacing w:line="276"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26">
            <w:pPr>
              <w:spacing w:line="276" w:lineRule="auto"/>
              <w:jc w:val="center"/>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027">
            <w:pPr>
              <w:spacing w:line="276" w:lineRule="auto"/>
              <w:rPr>
                <w:rFonts w:ascii="Arial" w:cs="Arial" w:eastAsia="Arial" w:hAnsi="Arial"/>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29">
            <w:pPr>
              <w:spacing w:line="276" w:lineRule="auto"/>
              <w:jc w:val="both"/>
              <w:rPr>
                <w:rFonts w:ascii="Arial" w:cs="Arial" w:eastAsia="Arial" w:hAnsi="Arial"/>
              </w:rPr>
            </w:pPr>
            <w:r w:rsidDel="00000000" w:rsidR="00000000" w:rsidRPr="00000000">
              <w:rPr>
                <w:rFonts w:ascii="Arial" w:cs="Arial" w:eastAsia="Arial" w:hAnsi="Arial"/>
                <w:rtl w:val="0"/>
              </w:rPr>
              <w:t xml:space="preserve">Menyatakan dengan sebenarnya bahwa karya ilmiah yang diajukan sebagai bahan pertimbangan kelayakan kenaikan jabatan akademik dosen atas nama:</w:t>
            </w:r>
          </w:p>
        </w:tc>
      </w:tr>
      <w:tr>
        <w:trPr>
          <w:cantSplit w:val="0"/>
          <w:tblHeader w:val="0"/>
        </w:trPr>
        <w:tc>
          <w:tcPr>
            <w:gridSpan w:val="4"/>
          </w:tcPr>
          <w:p w:rsidR="00000000" w:rsidDel="00000000" w:rsidP="00000000" w:rsidRDefault="00000000" w:rsidRPr="00000000" w14:paraId="0000002D">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1">
            <w:pPr>
              <w:spacing w:line="276" w:lineRule="auto"/>
              <w:rPr>
                <w:rFonts w:ascii="Arial" w:cs="Arial" w:eastAsia="Arial" w:hAnsi="Arial"/>
              </w:rPr>
            </w:pPr>
            <w:r w:rsidDel="00000000" w:rsidR="00000000" w:rsidRPr="00000000">
              <w:rPr>
                <w:rFonts w:ascii="Arial" w:cs="Arial" w:eastAsia="Arial" w:hAnsi="Arial"/>
                <w:rtl w:val="0"/>
              </w:rPr>
              <w:t xml:space="preserve">Nama</w:t>
            </w:r>
          </w:p>
        </w:tc>
        <w:tc>
          <w:tcPr/>
          <w:p w:rsidR="00000000" w:rsidDel="00000000" w:rsidP="00000000" w:rsidRDefault="00000000" w:rsidRPr="00000000" w14:paraId="00000032">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33">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5">
            <w:pPr>
              <w:spacing w:line="276" w:lineRule="auto"/>
              <w:rPr>
                <w:rFonts w:ascii="Arial" w:cs="Arial" w:eastAsia="Arial" w:hAnsi="Arial"/>
              </w:rPr>
            </w:pPr>
            <w:r w:rsidDel="00000000" w:rsidR="00000000" w:rsidRPr="00000000">
              <w:rPr>
                <w:rFonts w:ascii="Arial" w:cs="Arial" w:eastAsia="Arial" w:hAnsi="Arial"/>
                <w:rtl w:val="0"/>
              </w:rPr>
              <w:t xml:space="preserve">NIP</w:t>
            </w:r>
          </w:p>
        </w:tc>
        <w:tc>
          <w:tcPr/>
          <w:p w:rsidR="00000000" w:rsidDel="00000000" w:rsidP="00000000" w:rsidRDefault="00000000" w:rsidRPr="00000000" w14:paraId="00000036">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37">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9">
            <w:pPr>
              <w:spacing w:line="276" w:lineRule="auto"/>
              <w:rPr>
                <w:rFonts w:ascii="Arial" w:cs="Arial" w:eastAsia="Arial" w:hAnsi="Arial"/>
              </w:rPr>
            </w:pPr>
            <w:r w:rsidDel="00000000" w:rsidR="00000000" w:rsidRPr="00000000">
              <w:rPr>
                <w:rFonts w:ascii="Arial" w:cs="Arial" w:eastAsia="Arial" w:hAnsi="Arial"/>
                <w:rtl w:val="0"/>
              </w:rPr>
              <w:t xml:space="preserve">NIDN / NIDK / NUPTK</w:t>
            </w:r>
          </w:p>
        </w:tc>
        <w:tc>
          <w:tcPr/>
          <w:p w:rsidR="00000000" w:rsidDel="00000000" w:rsidP="00000000" w:rsidRDefault="00000000" w:rsidRPr="00000000" w14:paraId="0000003A">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3B">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D">
            <w:pPr>
              <w:spacing w:line="276" w:lineRule="auto"/>
              <w:rPr>
                <w:rFonts w:ascii="Arial" w:cs="Arial" w:eastAsia="Arial" w:hAnsi="Arial"/>
              </w:rPr>
            </w:pPr>
            <w:r w:rsidDel="00000000" w:rsidR="00000000" w:rsidRPr="00000000">
              <w:rPr>
                <w:rFonts w:ascii="Arial" w:cs="Arial" w:eastAsia="Arial" w:hAnsi="Arial"/>
                <w:rtl w:val="0"/>
              </w:rPr>
              <w:t xml:space="preserve">Status ikatan kerja</w:t>
            </w:r>
          </w:p>
        </w:tc>
        <w:tc>
          <w:tcPr/>
          <w:p w:rsidR="00000000" w:rsidDel="00000000" w:rsidP="00000000" w:rsidRDefault="00000000" w:rsidRPr="00000000" w14:paraId="0000003E">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3F">
            <w:pPr>
              <w:spacing w:line="276" w:lineRule="auto"/>
              <w:rPr>
                <w:rFonts w:ascii="Arial" w:cs="Arial" w:eastAsia="Arial" w:hAnsi="Arial"/>
              </w:rPr>
            </w:pPr>
            <w:r w:rsidDel="00000000" w:rsidR="00000000" w:rsidRPr="00000000">
              <w:rPr>
                <w:rFonts w:ascii="Arial" w:cs="Arial" w:eastAsia="Arial" w:hAnsi="Arial"/>
                <w:rtl w:val="0"/>
              </w:rPr>
              <w:t xml:space="preserve">Dosen Tetap / Dosen Tidak Tetap</w:t>
            </w:r>
          </w:p>
        </w:tc>
      </w:tr>
      <w:tr>
        <w:trPr>
          <w:cantSplit w:val="0"/>
          <w:tblHeader w:val="0"/>
        </w:trPr>
        <w:tc>
          <w:tcPr/>
          <w:p w:rsidR="00000000" w:rsidDel="00000000" w:rsidP="00000000" w:rsidRDefault="00000000" w:rsidRPr="00000000" w14:paraId="00000041">
            <w:pPr>
              <w:spacing w:line="276" w:lineRule="auto"/>
              <w:rPr>
                <w:rFonts w:ascii="Arial" w:cs="Arial" w:eastAsia="Arial" w:hAnsi="Arial"/>
              </w:rPr>
            </w:pPr>
            <w:r w:rsidDel="00000000" w:rsidR="00000000" w:rsidRPr="00000000">
              <w:rPr>
                <w:rFonts w:ascii="Arial" w:cs="Arial" w:eastAsia="Arial" w:hAnsi="Arial"/>
                <w:rtl w:val="0"/>
              </w:rPr>
              <w:t xml:space="preserve">Tempat, tanggal lahir</w:t>
            </w:r>
          </w:p>
        </w:tc>
        <w:tc>
          <w:tcPr/>
          <w:p w:rsidR="00000000" w:rsidDel="00000000" w:rsidP="00000000" w:rsidRDefault="00000000" w:rsidRPr="00000000" w14:paraId="00000042">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43">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5">
            <w:pPr>
              <w:spacing w:line="276" w:lineRule="auto"/>
              <w:rPr>
                <w:rFonts w:ascii="Arial" w:cs="Arial" w:eastAsia="Arial" w:hAnsi="Arial"/>
              </w:rPr>
            </w:pPr>
            <w:r w:rsidDel="00000000" w:rsidR="00000000" w:rsidRPr="00000000">
              <w:rPr>
                <w:rFonts w:ascii="Arial" w:cs="Arial" w:eastAsia="Arial" w:hAnsi="Arial"/>
                <w:rtl w:val="0"/>
              </w:rPr>
              <w:t xml:space="preserve">Pangkat / Golongan Ruang, TMT</w:t>
            </w:r>
          </w:p>
        </w:tc>
        <w:tc>
          <w:tcPr/>
          <w:p w:rsidR="00000000" w:rsidDel="00000000" w:rsidP="00000000" w:rsidRDefault="00000000" w:rsidRPr="00000000" w14:paraId="00000046">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47">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9">
            <w:pPr>
              <w:spacing w:line="276" w:lineRule="auto"/>
              <w:rPr>
                <w:rFonts w:ascii="Arial" w:cs="Arial" w:eastAsia="Arial" w:hAnsi="Arial"/>
              </w:rPr>
            </w:pPr>
            <w:r w:rsidDel="00000000" w:rsidR="00000000" w:rsidRPr="00000000">
              <w:rPr>
                <w:rFonts w:ascii="Arial" w:cs="Arial" w:eastAsia="Arial" w:hAnsi="Arial"/>
                <w:rtl w:val="0"/>
              </w:rPr>
              <w:t xml:space="preserve">Jabatan, TMT</w:t>
            </w:r>
          </w:p>
        </w:tc>
        <w:tc>
          <w:tcPr/>
          <w:p w:rsidR="00000000" w:rsidDel="00000000" w:rsidP="00000000" w:rsidRDefault="00000000" w:rsidRPr="00000000" w14:paraId="0000004A">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4B">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D">
            <w:pPr>
              <w:spacing w:line="276" w:lineRule="auto"/>
              <w:rPr>
                <w:rFonts w:ascii="Arial" w:cs="Arial" w:eastAsia="Arial" w:hAnsi="Arial"/>
              </w:rPr>
            </w:pPr>
            <w:r w:rsidDel="00000000" w:rsidR="00000000" w:rsidRPr="00000000">
              <w:rPr>
                <w:rFonts w:ascii="Arial" w:cs="Arial" w:eastAsia="Arial" w:hAnsi="Arial"/>
                <w:rtl w:val="0"/>
              </w:rPr>
              <w:t xml:space="preserve">Pendidikan tertinggi</w:t>
            </w:r>
          </w:p>
        </w:tc>
        <w:tc>
          <w:tcPr/>
          <w:p w:rsidR="00000000" w:rsidDel="00000000" w:rsidP="00000000" w:rsidRDefault="00000000" w:rsidRPr="00000000" w14:paraId="0000004E">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1">
            <w:pPr>
              <w:spacing w:line="276" w:lineRule="auto"/>
              <w:rPr>
                <w:rFonts w:ascii="Arial" w:cs="Arial" w:eastAsia="Arial" w:hAnsi="Arial"/>
              </w:rPr>
            </w:pPr>
            <w:r w:rsidDel="00000000" w:rsidR="00000000" w:rsidRPr="00000000">
              <w:rPr>
                <w:rFonts w:ascii="Arial" w:cs="Arial" w:eastAsia="Arial" w:hAnsi="Arial"/>
                <w:rtl w:val="0"/>
              </w:rPr>
              <w:t xml:space="preserve">Fakultas</w:t>
            </w:r>
          </w:p>
        </w:tc>
        <w:tc>
          <w:tcPr/>
          <w:p w:rsidR="00000000" w:rsidDel="00000000" w:rsidP="00000000" w:rsidRDefault="00000000" w:rsidRPr="00000000" w14:paraId="00000052">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53">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5">
            <w:pPr>
              <w:spacing w:line="276" w:lineRule="auto"/>
              <w:rPr>
                <w:rFonts w:ascii="Arial" w:cs="Arial" w:eastAsia="Arial" w:hAnsi="Arial"/>
              </w:rPr>
            </w:pPr>
            <w:r w:rsidDel="00000000" w:rsidR="00000000" w:rsidRPr="00000000">
              <w:rPr>
                <w:rFonts w:ascii="Arial" w:cs="Arial" w:eastAsia="Arial" w:hAnsi="Arial"/>
                <w:rtl w:val="0"/>
              </w:rPr>
              <w:t xml:space="preserve">Jurusan / Program Studi</w:t>
            </w:r>
          </w:p>
        </w:tc>
        <w:tc>
          <w:tcPr/>
          <w:p w:rsidR="00000000" w:rsidDel="00000000" w:rsidP="00000000" w:rsidRDefault="00000000" w:rsidRPr="00000000" w14:paraId="00000056">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57">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9">
            <w:pPr>
              <w:spacing w:line="276"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5A">
            <w:pPr>
              <w:spacing w:line="276" w:lineRule="auto"/>
              <w:jc w:val="center"/>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05B">
            <w:pPr>
              <w:spacing w:line="276" w:lineRule="auto"/>
              <w:rPr>
                <w:rFonts w:ascii="Arial" w:cs="Arial" w:eastAsia="Arial" w:hAnsi="Arial"/>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5D">
            <w:pPr>
              <w:spacing w:line="276" w:lineRule="auto"/>
              <w:rPr>
                <w:rFonts w:ascii="Arial" w:cs="Arial" w:eastAsia="Arial" w:hAnsi="Arial"/>
              </w:rPr>
            </w:pPr>
            <w:r w:rsidDel="00000000" w:rsidR="00000000" w:rsidRPr="00000000">
              <w:rPr>
                <w:rFonts w:ascii="Arial" w:cs="Arial" w:eastAsia="Arial" w:hAnsi="Arial"/>
                <w:rtl w:val="0"/>
              </w:rPr>
              <w:t xml:space="preserve">Dengan data Karya Ilmiah seperti di bawah ini:</w:t>
            </w:r>
          </w:p>
        </w:tc>
      </w:tr>
      <w:tr>
        <w:trPr>
          <w:cantSplit w:val="0"/>
          <w:tblHeader w:val="0"/>
        </w:trPr>
        <w:tc>
          <w:tcPr>
            <w:gridSpan w:val="4"/>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0"/>
              <w:gridCol w:w="1717"/>
              <w:gridCol w:w="3827"/>
              <w:gridCol w:w="2642"/>
              <w:tblGridChange w:id="0">
                <w:tblGrid>
                  <w:gridCol w:w="830"/>
                  <w:gridCol w:w="1717"/>
                  <w:gridCol w:w="3827"/>
                  <w:gridCol w:w="2642"/>
                </w:tblGrid>
              </w:tblGridChange>
            </w:tblGrid>
            <w:tr>
              <w:trPr>
                <w:cantSplit w:val="0"/>
                <w:tblHeader w:val="0"/>
              </w:trPr>
              <w:tc>
                <w:tcPr>
                  <w:vAlign w:val="center"/>
                </w:tcPr>
                <w:p w:rsidR="00000000" w:rsidDel="00000000" w:rsidP="00000000" w:rsidRDefault="00000000" w:rsidRPr="00000000" w14:paraId="0000006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No</w:t>
                  </w:r>
                </w:p>
              </w:tc>
              <w:tc>
                <w:tcPr>
                  <w:vAlign w:val="center"/>
                </w:tcPr>
                <w:p w:rsidR="00000000" w:rsidDel="00000000" w:rsidP="00000000" w:rsidRDefault="00000000" w:rsidRPr="00000000" w14:paraId="0000006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Karya Ilmiah</w:t>
                  </w:r>
                </w:p>
              </w:tc>
              <w:tc>
                <w:tcPr>
                  <w:vAlign w:val="center"/>
                </w:tcPr>
                <w:p w:rsidR="00000000" w:rsidDel="00000000" w:rsidP="00000000" w:rsidRDefault="00000000" w:rsidRPr="00000000" w14:paraId="00000064">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Judul</w:t>
                  </w:r>
                </w:p>
              </w:tc>
              <w:tc>
                <w:tcPr>
                  <w:vAlign w:val="center"/>
                </w:tcPr>
                <w:p w:rsidR="00000000" w:rsidDel="00000000" w:rsidP="00000000" w:rsidRDefault="00000000" w:rsidRPr="00000000" w14:paraId="00000065">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Identitas Karya Ilmiah</w:t>
                  </w:r>
                </w:p>
              </w:tc>
            </w:tr>
            <w:tr>
              <w:trPr>
                <w:cantSplit w:val="0"/>
                <w:tblHeader w:val="0"/>
              </w:trPr>
              <w:tc>
                <w:tcPr/>
                <w:p w:rsidR="00000000" w:rsidDel="00000000" w:rsidP="00000000" w:rsidRDefault="00000000" w:rsidRPr="00000000" w14:paraId="00000066">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1</w:t>
                  </w:r>
                </w:p>
              </w:tc>
              <w:tc>
                <w:tcPr/>
                <w:p w:rsidR="00000000" w:rsidDel="00000000" w:rsidP="00000000" w:rsidRDefault="00000000" w:rsidRPr="00000000" w14:paraId="00000067">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2</w:t>
                  </w:r>
                </w:p>
              </w:tc>
              <w:tc>
                <w:tcPr/>
                <w:p w:rsidR="00000000" w:rsidDel="00000000" w:rsidP="00000000" w:rsidRDefault="00000000" w:rsidRPr="00000000" w14:paraId="00000068">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3</w:t>
                  </w:r>
                </w:p>
              </w:tc>
              <w:tc>
                <w:tcPr/>
                <w:p w:rsidR="00000000" w:rsidDel="00000000" w:rsidP="00000000" w:rsidRDefault="00000000" w:rsidRPr="00000000" w14:paraId="00000069">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w:t>
                  </w:r>
                </w:p>
              </w:tc>
            </w:tr>
            <w:tr>
              <w:trPr>
                <w:cantSplit w:val="0"/>
                <w:tblHeader w:val="0"/>
              </w:trPr>
              <w:tc>
                <w:tcPr/>
                <w:p w:rsidR="00000000" w:rsidDel="00000000" w:rsidP="00000000" w:rsidRDefault="00000000" w:rsidRPr="00000000" w14:paraId="0000006A">
                  <w:pPr>
                    <w:spacing w:line="276" w:lineRule="auto"/>
                    <w:jc w:val="center"/>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06B">
                  <w:pPr>
                    <w:spacing w:line="276" w:lineRule="auto"/>
                    <w:rPr>
                      <w:rFonts w:ascii="Arial" w:cs="Arial" w:eastAsia="Arial" w:hAnsi="Arial"/>
                    </w:rPr>
                  </w:pPr>
                  <w:r w:rsidDel="00000000" w:rsidR="00000000" w:rsidRPr="00000000">
                    <w:rPr>
                      <w:rFonts w:ascii="Arial" w:cs="Arial" w:eastAsia="Arial" w:hAnsi="Arial"/>
                      <w:rtl w:val="0"/>
                    </w:rPr>
                    <w:t xml:space="preserve">Jurnal</w:t>
                  </w:r>
                </w:p>
              </w:tc>
              <w:tc>
                <w:tcPr/>
                <w:p w:rsidR="00000000" w:rsidDel="00000000" w:rsidP="00000000" w:rsidRDefault="00000000" w:rsidRPr="00000000" w14:paraId="0000006C">
                  <w:pPr>
                    <w:spacing w:line="276"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6D">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6E">
                  <w:pPr>
                    <w:spacing w:line="276" w:lineRule="auto"/>
                    <w:jc w:val="center"/>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06F">
                  <w:pPr>
                    <w:spacing w:line="276"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70">
                  <w:pPr>
                    <w:spacing w:line="276"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71">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72">
                  <w:pPr>
                    <w:spacing w:line="276"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73">
                  <w:pPr>
                    <w:spacing w:line="276"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74">
                  <w:pPr>
                    <w:spacing w:line="276"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75">
                  <w:pPr>
                    <w:spacing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76">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7A">
            <w:pPr>
              <w:spacing w:line="276"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7B">
            <w:pPr>
              <w:spacing w:line="276" w:lineRule="auto"/>
              <w:jc w:val="center"/>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07C">
            <w:pPr>
              <w:spacing w:line="276" w:lineRule="auto"/>
              <w:rPr>
                <w:rFonts w:ascii="Arial" w:cs="Arial" w:eastAsia="Arial" w:hAnsi="Arial"/>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7E">
            <w:pPr>
              <w:spacing w:line="276" w:lineRule="auto"/>
              <w:jc w:val="both"/>
              <w:rPr>
                <w:rFonts w:ascii="Arial" w:cs="Arial" w:eastAsia="Arial" w:hAnsi="Arial"/>
              </w:rPr>
            </w:pPr>
            <w:r w:rsidDel="00000000" w:rsidR="00000000" w:rsidRPr="00000000">
              <w:rPr>
                <w:rFonts w:ascii="Arial" w:cs="Arial" w:eastAsia="Arial" w:hAnsi="Arial"/>
                <w:rtl w:val="0"/>
              </w:rPr>
              <w:t xml:space="preserve">Telah diperiksa dan divalidasi dengan baik bahwa karya ilmiah tersebut telah </w:t>
            </w:r>
            <w:r w:rsidDel="00000000" w:rsidR="00000000" w:rsidRPr="00000000">
              <w:rPr>
                <w:rFonts w:ascii="Arial" w:cs="Arial" w:eastAsia="Arial" w:hAnsi="Arial"/>
                <w:b w:val="1"/>
                <w:rtl w:val="0"/>
              </w:rPr>
              <w:t xml:space="preserve">memenuhi syarat kaidah ilmiah, norma akademis, dan norma hukum (tidak ada pelanggaran integritas akademik)</w:t>
            </w:r>
            <w:r w:rsidDel="00000000" w:rsidR="00000000" w:rsidRPr="00000000">
              <w:rPr>
                <w:rFonts w:ascii="Arial" w:cs="Arial" w:eastAsia="Arial" w:hAnsi="Arial"/>
                <w:rtl w:val="0"/>
              </w:rPr>
              <w:t xml:space="preserve"> sesuai dengan Peraturan Menteri Pendidikan, Kebudayaan, Riset, dan Teknologi Nomor 39 Tahun 2021 tentang Integritas Akademik dalam Menghasilkan Karya Ilmiah.</w:t>
            </w:r>
          </w:p>
          <w:p w:rsidR="00000000" w:rsidDel="00000000" w:rsidP="00000000" w:rsidRDefault="00000000" w:rsidRPr="00000000" w14:paraId="0000007F">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0">
            <w:pPr>
              <w:spacing w:line="276" w:lineRule="auto"/>
              <w:jc w:val="both"/>
              <w:rPr>
                <w:rFonts w:ascii="Arial" w:cs="Arial" w:eastAsia="Arial" w:hAnsi="Arial"/>
              </w:rPr>
            </w:pPr>
            <w:r w:rsidDel="00000000" w:rsidR="00000000" w:rsidRPr="00000000">
              <w:rPr>
                <w:rFonts w:ascii="Arial" w:cs="Arial" w:eastAsia="Arial" w:hAnsi="Arial"/>
                <w:rtl w:val="0"/>
              </w:rPr>
              <w:t xml:space="preserve">Apabila dikemudian hari terbukti ada pelanggaran integritas akademik dalam karya ilmiah tersebut maka kami ikut bertanggungjawab sesuai dengan peraturan Menteri Pendidikan, Kebudayaan, Riset, dan Teknologi Nomor 39 Tahun 2021 tentang Integritas Akademik dalam Menghasilkan Karya Ilmiah.</w:t>
            </w:r>
          </w:p>
          <w:p w:rsidR="00000000" w:rsidDel="00000000" w:rsidP="00000000" w:rsidRDefault="00000000" w:rsidRPr="00000000" w14:paraId="00000081">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2">
            <w:pPr>
              <w:spacing w:line="276" w:lineRule="auto"/>
              <w:jc w:val="both"/>
              <w:rPr>
                <w:rFonts w:ascii="Arial" w:cs="Arial" w:eastAsia="Arial" w:hAnsi="Arial"/>
              </w:rPr>
            </w:pPr>
            <w:r w:rsidDel="00000000" w:rsidR="00000000" w:rsidRPr="00000000">
              <w:rPr>
                <w:rFonts w:ascii="Arial" w:cs="Arial" w:eastAsia="Arial" w:hAnsi="Arial"/>
                <w:rtl w:val="0"/>
              </w:rPr>
              <w:t xml:space="preserve">Demikian surat pernyataan ini saya buat untuk dipergunakan sebagaimana mestinya.</w:t>
            </w:r>
          </w:p>
        </w:tc>
      </w:tr>
      <w:tr>
        <w:trPr>
          <w:cantSplit w:val="0"/>
          <w:tblHeader w:val="0"/>
        </w:trPr>
        <w:tc>
          <w:tcPr>
            <w:gridSpan w:val="3"/>
          </w:tcPr>
          <w:p w:rsidR="00000000" w:rsidDel="00000000" w:rsidP="00000000" w:rsidRDefault="00000000" w:rsidRPr="00000000" w14:paraId="00000086">
            <w:pPr>
              <w:spacing w:line="276"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89">
            <w:pPr>
              <w:spacing w:line="276" w:lineRule="auto"/>
              <w:rPr>
                <w:rFonts w:ascii="Arial" w:cs="Arial" w:eastAsia="Arial" w:hAnsi="Arial"/>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8A">
            <w:pPr>
              <w:spacing w:line="276" w:lineRule="auto"/>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2120900</wp:posOffset>
                      </wp:positionH>
                      <wp:positionV relativeFrom="paragraph">
                        <wp:posOffset>520700</wp:posOffset>
                      </wp:positionV>
                      <wp:extent cx="669925" cy="650875"/>
                      <wp:effectExtent b="0" l="0" r="0" t="0"/>
                      <wp:wrapNone/>
                      <wp:docPr id="1" name=""/>
                      <a:graphic>
                        <a:graphicData uri="http://schemas.microsoft.com/office/word/2010/wordprocessingShape">
                          <wps:wsp>
                            <wps:cNvSpPr/>
                            <wps:cNvPr id="2" name="Shape 2"/>
                            <wps:spPr>
                              <a:xfrm>
                                <a:off x="5017388" y="3460913"/>
                                <a:ext cx="657225" cy="638175"/>
                              </a:xfrm>
                              <a:prstGeom prst="ellipse">
                                <a:avLst/>
                              </a:prstGeom>
                              <a:noFill/>
                              <a:ln cap="flat" cmpd="sng" w="12700">
                                <a:solidFill>
                                  <a:srgbClr val="17161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Cap</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2120900</wp:posOffset>
                      </wp:positionH>
                      <wp:positionV relativeFrom="paragraph">
                        <wp:posOffset>520700</wp:posOffset>
                      </wp:positionV>
                      <wp:extent cx="669925" cy="650875"/>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669925" cy="650875"/>
                              </a:xfrm>
                              <a:prstGeom prst="rect"/>
                              <a:ln/>
                            </pic:spPr>
                          </pic:pic>
                        </a:graphicData>
                      </a:graphic>
                    </wp:anchor>
                  </w:drawing>
                </mc:Fallback>
              </mc:AlternateContent>
            </w:r>
          </w:p>
        </w:tc>
        <w:tc>
          <w:tcPr/>
          <w:p w:rsidR="00000000" w:rsidDel="00000000" w:rsidP="00000000" w:rsidRDefault="00000000" w:rsidRPr="00000000" w14:paraId="0000008D">
            <w:pPr>
              <w:spacing w:line="276" w:lineRule="auto"/>
              <w:rPr>
                <w:rFonts w:ascii="Arial" w:cs="Arial" w:eastAsia="Arial" w:hAnsi="Arial"/>
              </w:rPr>
            </w:pPr>
            <w:r w:rsidDel="00000000" w:rsidR="00000000" w:rsidRPr="00000000">
              <w:rPr>
                <w:rFonts w:ascii="Arial" w:cs="Arial" w:eastAsia="Arial" w:hAnsi="Arial"/>
                <w:rtl w:val="0"/>
              </w:rPr>
              <w:t xml:space="preserve">Purwokerto,    Juni 2024</w:t>
            </w:r>
          </w:p>
          <w:p w:rsidR="00000000" w:rsidDel="00000000" w:rsidP="00000000" w:rsidRDefault="00000000" w:rsidRPr="00000000" w14:paraId="0000008E">
            <w:pPr>
              <w:spacing w:line="276" w:lineRule="auto"/>
              <w:rPr>
                <w:rFonts w:ascii="Arial" w:cs="Arial" w:eastAsia="Arial" w:hAnsi="Arial"/>
              </w:rPr>
            </w:pPr>
            <w:r w:rsidDel="00000000" w:rsidR="00000000" w:rsidRPr="00000000">
              <w:rPr>
                <w:rFonts w:ascii="Arial" w:cs="Arial" w:eastAsia="Arial" w:hAnsi="Arial"/>
                <w:rtl w:val="0"/>
              </w:rPr>
              <w:t xml:space="preserve">Rektor,</w:t>
            </w:r>
          </w:p>
          <w:p w:rsidR="00000000" w:rsidDel="00000000" w:rsidP="00000000" w:rsidRDefault="00000000" w:rsidRPr="00000000" w14:paraId="0000008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90">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91">
            <w:pPr>
              <w:spacing w:line="276" w:lineRule="auto"/>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Ttd meterai 10.000</w:t>
            </w:r>
            <w:r w:rsidDel="00000000" w:rsidR="00000000" w:rsidRPr="00000000">
              <w:rPr>
                <w:rtl w:val="0"/>
              </w:rPr>
            </w:r>
          </w:p>
          <w:p w:rsidR="00000000" w:rsidDel="00000000" w:rsidP="00000000" w:rsidRDefault="00000000" w:rsidRPr="00000000" w14:paraId="00000092">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9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94">
            <w:pPr>
              <w:spacing w:line="276" w:lineRule="auto"/>
              <w:rPr>
                <w:rFonts w:ascii="Arial" w:cs="Arial" w:eastAsia="Arial" w:hAnsi="Arial"/>
              </w:rPr>
            </w:pPr>
            <w:r w:rsidDel="00000000" w:rsidR="00000000" w:rsidRPr="00000000">
              <w:rPr>
                <w:rFonts w:ascii="Arial" w:cs="Arial" w:eastAsia="Arial" w:hAnsi="Arial"/>
                <w:rtl w:val="0"/>
              </w:rPr>
              <w:t xml:space="preserve">Prof. Dr. H. Ridwan, M.Ag.</w:t>
              <w:br w:type="textWrapping"/>
              <w:t xml:space="preserve">NIDN. 2005017204</w:t>
            </w:r>
          </w:p>
        </w:tc>
      </w:tr>
    </w:tbl>
    <w:p w:rsidR="00000000" w:rsidDel="00000000" w:rsidP="00000000" w:rsidRDefault="00000000" w:rsidRPr="00000000" w14:paraId="00000095">
      <w:pPr>
        <w:spacing w:after="0" w:line="276" w:lineRule="auto"/>
        <w:rPr>
          <w:rFonts w:ascii="Arial" w:cs="Arial" w:eastAsia="Arial" w:hAnsi="Arial"/>
        </w:rPr>
      </w:pP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widowControl w:val="0"/>
      <w:spacing w:after="0" w:line="240" w:lineRule="auto"/>
      <w:ind w:left="1701" w:right="-2"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Pr>
      <w:drawing>
        <wp:anchor allowOverlap="1" behindDoc="0" distB="0" distT="0" distL="0" distR="0" hidden="0" layoutInCell="1" locked="0" relativeHeight="0" simplePos="0">
          <wp:simplePos x="0" y="0"/>
          <wp:positionH relativeFrom="margin">
            <wp:align>left</wp:align>
          </wp:positionH>
          <wp:positionV relativeFrom="page">
            <wp:posOffset>362585</wp:posOffset>
          </wp:positionV>
          <wp:extent cx="895985" cy="895350"/>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95985" cy="895350"/>
                  </a:xfrm>
                  <a:prstGeom prst="rect"/>
                  <a:ln/>
                </pic:spPr>
              </pic:pic>
            </a:graphicData>
          </a:graphic>
        </wp:anchor>
      </w:drawing>
    </w:r>
    <w:r w:rsidDel="00000000" w:rsidR="00000000" w:rsidRPr="00000000">
      <w:rPr>
        <w:rFonts w:ascii="Arial" w:cs="Arial" w:eastAsia="Arial" w:hAnsi="Arial"/>
        <w:b w:val="1"/>
        <w:sz w:val="28"/>
        <w:szCs w:val="28"/>
        <w:rtl w:val="0"/>
      </w:rPr>
      <w:t xml:space="preserve">KEMENTERIAN AGAMA REPUBLIK INDONESIA</w:t>
    </w:r>
  </w:p>
  <w:p w:rsidR="00000000" w:rsidDel="00000000" w:rsidP="00000000" w:rsidRDefault="00000000" w:rsidRPr="00000000" w14:paraId="00000097">
    <w:pPr>
      <w:spacing w:after="0" w:line="240" w:lineRule="auto"/>
      <w:ind w:left="1701" w:right="-2"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UNIVERSITAS ISLAM NEGERI</w:t>
    </w:r>
  </w:p>
  <w:p w:rsidR="00000000" w:rsidDel="00000000" w:rsidP="00000000" w:rsidRDefault="00000000" w:rsidRPr="00000000" w14:paraId="00000098">
    <w:pPr>
      <w:spacing w:after="0" w:line="240" w:lineRule="auto"/>
      <w:ind w:left="1701" w:right="-2"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PROFESOR KIAI HAJI SAIFUDDIN ZUHRI PURWOKERTO</w:t>
    </w:r>
  </w:p>
  <w:p w:rsidR="00000000" w:rsidDel="00000000" w:rsidP="00000000" w:rsidRDefault="00000000" w:rsidRPr="00000000" w14:paraId="00000099">
    <w:pPr>
      <w:spacing w:after="0" w:line="240" w:lineRule="auto"/>
      <w:ind w:left="1701" w:right="-2"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Jalan Jenderal A. Yani, No. 40A Purwokerto 53126</w:t>
    </w:r>
  </w:p>
  <w:p w:rsidR="00000000" w:rsidDel="00000000" w:rsidP="00000000" w:rsidRDefault="00000000" w:rsidRPr="00000000" w14:paraId="0000009A">
    <w:pPr>
      <w:spacing w:after="0" w:line="240" w:lineRule="auto"/>
      <w:ind w:left="1701" w:right="-2" w:firstLine="0"/>
      <w:jc w:val="center"/>
      <w:rPr>
        <w:rFonts w:ascii="Arial" w:cs="Arial" w:eastAsia="Arial" w:hAnsi="Arial"/>
        <w:sz w:val="18"/>
        <w:szCs w:val="18"/>
      </w:rPr>
    </w:pPr>
    <w:r w:rsidDel="00000000" w:rsidR="00000000" w:rsidRPr="00000000">
      <w:rPr>
        <w:rFonts w:ascii="Arial" w:cs="Arial" w:eastAsia="Arial" w:hAnsi="Arial"/>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page">
                <wp:posOffset>1323976</wp:posOffset>
              </wp:positionV>
              <wp:extent cx="7905750" cy="19050"/>
              <wp:effectExtent b="0" l="0" r="0" t="0"/>
              <wp:wrapNone/>
              <wp:docPr id="2" name=""/>
              <a:graphic>
                <a:graphicData uri="http://schemas.microsoft.com/office/word/2010/wordprocessingShape">
                  <wps:wsp>
                    <wps:cNvCnPr/>
                    <wps:spPr>
                      <a:xfrm flipH="1" rot="10800000">
                        <a:off x="1393125" y="3775238"/>
                        <a:ext cx="7905750" cy="9524"/>
                      </a:xfrm>
                      <a:prstGeom prst="straightConnector1">
                        <a:avLst/>
                      </a:pr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page">
                <wp:posOffset>1323976</wp:posOffset>
              </wp:positionV>
              <wp:extent cx="7905750" cy="1905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7905750" cy="19050"/>
                      </a:xfrm>
                      <a:prstGeom prst="rect"/>
                      <a:ln/>
                    </pic:spPr>
                  </pic:pic>
                </a:graphicData>
              </a:graphic>
            </wp:anchor>
          </w:drawing>
        </mc:Fallback>
      </mc:AlternateContent>
    </w:r>
    <w:r w:rsidDel="00000000" w:rsidR="00000000" w:rsidRPr="00000000">
      <w:rPr>
        <w:rFonts w:ascii="Arial" w:cs="Arial" w:eastAsia="Arial" w:hAnsi="Arial"/>
        <w:sz w:val="18"/>
        <w:szCs w:val="18"/>
        <w:rtl w:val="0"/>
      </w:rPr>
      <w:t xml:space="preserve">Telepon (0281) 635624 Faksimili (0281) 636553</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643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